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1" w:rsidRDefault="00B16F61"/>
    <w:p w:rsidR="00CA5795" w:rsidRDefault="00CA5795"/>
    <w:p w:rsidR="00E37B8B" w:rsidRDefault="00E37B8B" w:rsidP="00E37B8B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E37B8B" w:rsidRPr="00E37B8B" w:rsidRDefault="00E37B8B" w:rsidP="00E37B8B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</w:p>
    <w:p w:rsidR="00CA5795" w:rsidRPr="00E37B8B" w:rsidRDefault="00CA5795" w:rsidP="00CA5795">
      <w:pPr>
        <w:pStyle w:val="Style8"/>
        <w:widowControl/>
        <w:spacing w:after="226"/>
        <w:ind w:left="494"/>
        <w:jc w:val="both"/>
        <w:rPr>
          <w:rStyle w:val="FontStyle68"/>
          <w:sz w:val="32"/>
          <w:szCs w:val="32"/>
        </w:rPr>
      </w:pPr>
      <w:r w:rsidRPr="00E37B8B">
        <w:rPr>
          <w:rStyle w:val="FontStyle68"/>
          <w:sz w:val="32"/>
          <w:szCs w:val="32"/>
        </w:rPr>
        <w:t>Oświadczenie poręczyciela o poręczeniu spłaty pożyczki</w:t>
      </w:r>
    </w:p>
    <w:p w:rsidR="00CA5795" w:rsidRPr="00E37B8B" w:rsidRDefault="00CA5795">
      <w:pPr>
        <w:rPr>
          <w:rFonts w:ascii="Times New Roman" w:hAnsi="Times New Roman" w:cs="Times New Roman"/>
        </w:rPr>
      </w:pPr>
    </w:p>
    <w:p w:rsidR="00CA5795" w:rsidRPr="00E37B8B" w:rsidRDefault="00CA5795" w:rsidP="00CA5795">
      <w:pPr>
        <w:pStyle w:val="Style9"/>
        <w:widowControl/>
        <w:tabs>
          <w:tab w:val="left" w:leader="dot" w:pos="2510"/>
          <w:tab w:val="left" w:leader="dot" w:pos="4690"/>
          <w:tab w:val="left" w:leader="dot" w:pos="5309"/>
          <w:tab w:val="left" w:leader="dot" w:pos="5976"/>
        </w:tabs>
        <w:spacing w:line="240" w:lineRule="exact"/>
        <w:jc w:val="left"/>
        <w:rPr>
          <w:rStyle w:val="FontStyle66"/>
        </w:rPr>
      </w:pPr>
      <w:r w:rsidRPr="00E37B8B">
        <w:rPr>
          <w:rStyle w:val="FontStyle66"/>
        </w:rPr>
        <w:tab/>
        <w:t>, zam. w</w:t>
      </w:r>
      <w:r w:rsidRPr="00E37B8B">
        <w:rPr>
          <w:rStyle w:val="FontStyle66"/>
        </w:rPr>
        <w:tab/>
        <w:t>…………….ul</w:t>
      </w:r>
      <w:r w:rsidRPr="00E37B8B">
        <w:rPr>
          <w:rStyle w:val="FontStyle66"/>
        </w:rPr>
        <w:tab/>
        <w:t>……………………………………….</w:t>
      </w:r>
    </w:p>
    <w:p w:rsidR="00CA5795" w:rsidRPr="00E37B8B" w:rsidRDefault="00CA5795" w:rsidP="00CA5795">
      <w:pPr>
        <w:pStyle w:val="Style9"/>
        <w:widowControl/>
        <w:tabs>
          <w:tab w:val="left" w:leader="dot" w:pos="4003"/>
        </w:tabs>
        <w:spacing w:line="240" w:lineRule="exact"/>
        <w:rPr>
          <w:rStyle w:val="FontStyle66"/>
          <w:b/>
          <w:bCs/>
          <w:spacing w:val="-20"/>
          <w:sz w:val="30"/>
          <w:szCs w:val="30"/>
        </w:rPr>
      </w:pPr>
      <w:r w:rsidRPr="00E37B8B">
        <w:rPr>
          <w:rStyle w:val="FontStyle66"/>
        </w:rPr>
        <w:t xml:space="preserve">leg. się </w:t>
      </w:r>
      <w:proofErr w:type="spellStart"/>
      <w:r w:rsidRPr="00E37B8B">
        <w:rPr>
          <w:rStyle w:val="FontStyle66"/>
        </w:rPr>
        <w:t>dow</w:t>
      </w:r>
      <w:proofErr w:type="spellEnd"/>
      <w:r w:rsidRPr="00E37B8B">
        <w:rPr>
          <w:rStyle w:val="FontStyle66"/>
        </w:rPr>
        <w:t xml:space="preserve">. </w:t>
      </w:r>
      <w:proofErr w:type="spellStart"/>
      <w:r w:rsidRPr="00E37B8B">
        <w:rPr>
          <w:rStyle w:val="FontStyle66"/>
        </w:rPr>
        <w:t>osob</w:t>
      </w:r>
      <w:proofErr w:type="spellEnd"/>
      <w:r w:rsidRPr="00E37B8B">
        <w:rPr>
          <w:rStyle w:val="FontStyle66"/>
        </w:rPr>
        <w:tab/>
        <w:t xml:space="preserve">, jako poręczyciel zobowiązuje się do spłaty zobowiązania w wysokości </w:t>
      </w:r>
      <w:r w:rsidRPr="00E37B8B">
        <w:rPr>
          <w:rStyle w:val="FontStyle66"/>
        </w:rPr>
        <w:tab/>
        <w:t>zł z tytułu</w:t>
      </w:r>
      <w:r w:rsidRPr="00E37B8B">
        <w:rPr>
          <w:rStyle w:val="FontStyle56"/>
          <w:b/>
          <w:bCs/>
          <w:spacing w:val="-20"/>
          <w:sz w:val="30"/>
          <w:szCs w:val="30"/>
        </w:rPr>
        <w:t xml:space="preserve"> </w:t>
      </w:r>
      <w:r w:rsidRPr="00E37B8B">
        <w:rPr>
          <w:rStyle w:val="FontStyle66"/>
        </w:rPr>
        <w:t>pożyczki udzielonej… ………………….zam. w</w:t>
      </w:r>
      <w:r w:rsidRPr="00E37B8B">
        <w:rPr>
          <w:rStyle w:val="FontStyle66"/>
        </w:rPr>
        <w:tab/>
        <w:t>…………………………………………………………………</w:t>
      </w:r>
    </w:p>
    <w:p w:rsidR="00CA5795" w:rsidRPr="00E37B8B" w:rsidRDefault="00CA5795" w:rsidP="00CA5795">
      <w:pPr>
        <w:pStyle w:val="Style9"/>
        <w:widowControl/>
        <w:tabs>
          <w:tab w:val="left" w:leader="dot" w:pos="1315"/>
          <w:tab w:val="left" w:leader="dot" w:pos="5438"/>
        </w:tabs>
        <w:spacing w:line="240" w:lineRule="exact"/>
        <w:rPr>
          <w:rStyle w:val="FontStyle66"/>
        </w:rPr>
      </w:pPr>
      <w:r w:rsidRPr="00E37B8B">
        <w:rPr>
          <w:rStyle w:val="FontStyle66"/>
        </w:rPr>
        <w:t>ul</w:t>
      </w:r>
      <w:r w:rsidRPr="00E37B8B">
        <w:rPr>
          <w:rStyle w:val="FontStyle66"/>
        </w:rPr>
        <w:tab/>
        <w:t xml:space="preserve">…………………leg. się </w:t>
      </w:r>
      <w:proofErr w:type="spellStart"/>
      <w:r w:rsidRPr="00E37B8B">
        <w:rPr>
          <w:rStyle w:val="FontStyle66"/>
        </w:rPr>
        <w:t>dow</w:t>
      </w:r>
      <w:proofErr w:type="spellEnd"/>
      <w:r w:rsidRPr="00E37B8B">
        <w:rPr>
          <w:rStyle w:val="FontStyle66"/>
        </w:rPr>
        <w:t xml:space="preserve">. </w:t>
      </w:r>
      <w:proofErr w:type="spellStart"/>
      <w:r w:rsidRPr="00E37B8B">
        <w:rPr>
          <w:rStyle w:val="FontStyle66"/>
        </w:rPr>
        <w:t>osob</w:t>
      </w:r>
      <w:proofErr w:type="spellEnd"/>
      <w:r w:rsidRPr="00E37B8B">
        <w:rPr>
          <w:rStyle w:val="FontStyle66"/>
        </w:rPr>
        <w:tab/>
        <w:t>……………………………………..na rzecz</w:t>
      </w:r>
    </w:p>
    <w:p w:rsidR="00CA5795" w:rsidRPr="00E37B8B" w:rsidRDefault="00CA5795" w:rsidP="00CA5795">
      <w:pPr>
        <w:pStyle w:val="Style9"/>
        <w:widowControl/>
        <w:tabs>
          <w:tab w:val="left" w:leader="dot" w:pos="4272"/>
        </w:tabs>
        <w:spacing w:line="240" w:lineRule="exact"/>
        <w:jc w:val="left"/>
        <w:rPr>
          <w:rStyle w:val="FontStyle66"/>
        </w:rPr>
      </w:pPr>
      <w:r w:rsidRPr="00E37B8B">
        <w:rPr>
          <w:rStyle w:val="FontStyle66"/>
        </w:rPr>
        <w:t>pożyczkodawcy</w:t>
      </w:r>
      <w:r w:rsidRPr="00E37B8B">
        <w:rPr>
          <w:rStyle w:val="FontStyle66"/>
        </w:rPr>
        <w:tab/>
        <w:t>………………………………………………zamieszkałego</w:t>
      </w:r>
    </w:p>
    <w:p w:rsidR="00CA5795" w:rsidRPr="00E37B8B" w:rsidRDefault="00CA5795" w:rsidP="00CA5795">
      <w:pPr>
        <w:pStyle w:val="Style9"/>
        <w:widowControl/>
        <w:tabs>
          <w:tab w:val="left" w:leader="dot" w:pos="1848"/>
          <w:tab w:val="left" w:leader="dot" w:pos="3734"/>
        </w:tabs>
        <w:spacing w:before="5" w:line="240" w:lineRule="auto"/>
        <w:jc w:val="left"/>
        <w:rPr>
          <w:rStyle w:val="FontStyle66"/>
        </w:rPr>
      </w:pPr>
      <w:r w:rsidRPr="00E37B8B">
        <w:rPr>
          <w:rStyle w:val="FontStyle66"/>
        </w:rPr>
        <w:t>w</w:t>
      </w:r>
      <w:r w:rsidRPr="00E37B8B">
        <w:rPr>
          <w:rStyle w:val="FontStyle66"/>
        </w:rPr>
        <w:tab/>
        <w:t>………………………………………ul…………………………………………….</w:t>
      </w:r>
      <w:r w:rsidRPr="00E37B8B">
        <w:rPr>
          <w:rStyle w:val="FontStyle66"/>
        </w:rPr>
        <w:tab/>
      </w:r>
    </w:p>
    <w:p w:rsidR="00CA5795" w:rsidRPr="00E37B8B" w:rsidRDefault="00CA5795" w:rsidP="00CA5795">
      <w:pPr>
        <w:pStyle w:val="Style9"/>
        <w:widowControl/>
        <w:spacing w:line="245" w:lineRule="exact"/>
        <w:rPr>
          <w:rStyle w:val="FontStyle66"/>
        </w:rPr>
      </w:pPr>
      <w:r w:rsidRPr="00E37B8B">
        <w:rPr>
          <w:rStyle w:val="FontStyle66"/>
        </w:rPr>
        <w:t>Poręczyciel oświadcza, iż znane są mu warunki umowy pożyczki zawartej pomiędzy …………………….a………………………………………………………………………………………………</w:t>
      </w:r>
    </w:p>
    <w:p w:rsidR="00CA5795" w:rsidRPr="00E37B8B" w:rsidRDefault="00CA5795" w:rsidP="00CA5795">
      <w:pPr>
        <w:pStyle w:val="Style9"/>
        <w:widowControl/>
        <w:spacing w:line="245" w:lineRule="exact"/>
        <w:rPr>
          <w:rStyle w:val="FontStyle66"/>
        </w:rPr>
      </w:pPr>
      <w:r w:rsidRPr="00E37B8B">
        <w:rPr>
          <w:rStyle w:val="FontStyle66"/>
        </w:rPr>
        <w:t>Zobowiązanie z tytułu pożyczki zostanie spełnione przez Poręczyciel</w:t>
      </w:r>
      <w:r w:rsidRPr="00E37B8B">
        <w:rPr>
          <w:rStyle w:val="FontStyle66"/>
          <w:vertAlign w:val="subscript"/>
        </w:rPr>
        <w:t>a</w:t>
      </w:r>
      <w:r w:rsidRPr="00E37B8B">
        <w:rPr>
          <w:rStyle w:val="FontStyle66"/>
        </w:rPr>
        <w:t>| niezwłocznie po wezwaniu go przez Wierzyciela do spłaty.</w:t>
      </w:r>
    </w:p>
    <w:p w:rsidR="00CA5795" w:rsidRPr="00E37B8B" w:rsidRDefault="00CA5795" w:rsidP="00CA5795">
      <w:pPr>
        <w:pStyle w:val="Style9"/>
        <w:widowControl/>
        <w:spacing w:line="245" w:lineRule="exact"/>
        <w:rPr>
          <w:rStyle w:val="FontStyle66"/>
        </w:rPr>
      </w:pPr>
    </w:p>
    <w:p w:rsidR="00CA5795" w:rsidRPr="00E37B8B" w:rsidRDefault="00CA5795" w:rsidP="00CA5795">
      <w:pPr>
        <w:pStyle w:val="Style9"/>
        <w:widowControl/>
        <w:spacing w:line="245" w:lineRule="exact"/>
        <w:rPr>
          <w:rStyle w:val="FontStyle66"/>
        </w:rPr>
      </w:pPr>
      <w:r w:rsidRPr="00E37B8B">
        <w:rPr>
          <w:rStyle w:val="FontStyle66"/>
        </w:rPr>
        <w:br/>
        <w:t>Poręczyciel</w:t>
      </w:r>
    </w:p>
    <w:p w:rsidR="00CA5795" w:rsidRDefault="00CA5795"/>
    <w:sectPr w:rsidR="00CA5795" w:rsidSect="00B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CA5795"/>
    <w:rsid w:val="00A040A4"/>
    <w:rsid w:val="00B16F61"/>
    <w:rsid w:val="00CA5795"/>
    <w:rsid w:val="00E3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CA579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CA579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6">
    <w:name w:val="Font Style56"/>
    <w:basedOn w:val="Domylnaczcionkaakapitu"/>
    <w:uiPriority w:val="99"/>
    <w:rsid w:val="00CA5795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CA579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CA57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8">
    <w:name w:val="Font Style68"/>
    <w:basedOn w:val="Domylnaczcionkaakapitu"/>
    <w:uiPriority w:val="99"/>
    <w:rsid w:val="00CA579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2012-04-07T11:06:00Z</dcterms:created>
  <dcterms:modified xsi:type="dcterms:W3CDTF">2012-04-08T18:12:00Z</dcterms:modified>
</cp:coreProperties>
</file>